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FC" w:rsidRPr="00A92F19" w:rsidRDefault="00CC28FC" w:rsidP="00CC28FC">
      <w:pPr>
        <w:pStyle w:val="a3"/>
        <w:ind w:left="0" w:firstLine="709"/>
        <w:jc w:val="center"/>
        <w:rPr>
          <w:b/>
          <w:u w:val="single"/>
        </w:rPr>
      </w:pPr>
      <w:r w:rsidRPr="00A92F19">
        <w:rPr>
          <w:b/>
          <w:u w:val="single"/>
        </w:rPr>
        <w:t>ДУМА ТОМСКОГО РАЙОНА</w:t>
      </w:r>
    </w:p>
    <w:p w:rsidR="00CC28FC" w:rsidRPr="00A92F19" w:rsidRDefault="00CC28FC" w:rsidP="00CC28FC">
      <w:pPr>
        <w:pStyle w:val="a3"/>
        <w:ind w:left="0" w:firstLine="709"/>
        <w:jc w:val="center"/>
        <w:rPr>
          <w:b/>
        </w:rPr>
      </w:pPr>
      <w:r w:rsidRPr="00A92F19">
        <w:rPr>
          <w:b/>
          <w:lang w:val="en-US"/>
        </w:rPr>
        <w:t>V</w:t>
      </w:r>
      <w:r w:rsidR="0072125B" w:rsidRPr="00A92F19">
        <w:rPr>
          <w:b/>
          <w:lang w:val="en-US"/>
        </w:rPr>
        <w:t>I</w:t>
      </w:r>
      <w:r w:rsidRPr="00A92F19">
        <w:rPr>
          <w:b/>
        </w:rPr>
        <w:t xml:space="preserve"> созыва</w:t>
      </w:r>
    </w:p>
    <w:p w:rsidR="007E4338" w:rsidRDefault="00CC28FC" w:rsidP="00344BD3">
      <w:pPr>
        <w:pStyle w:val="a3"/>
        <w:ind w:left="0" w:firstLine="0"/>
        <w:jc w:val="center"/>
        <w:rPr>
          <w:b/>
        </w:rPr>
      </w:pPr>
      <w:r w:rsidRPr="00A92F19">
        <w:rPr>
          <w:b/>
        </w:rPr>
        <w:t>г. Томск,</w:t>
      </w:r>
      <w:r w:rsidR="00344BD3">
        <w:rPr>
          <w:b/>
        </w:rPr>
        <w:t xml:space="preserve"> </w:t>
      </w:r>
      <w:r w:rsidR="00344BD3" w:rsidRPr="00A92F19">
        <w:rPr>
          <w:b/>
        </w:rPr>
        <w:t>К. Маркса, 56</w:t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344BD3">
        <w:rPr>
          <w:b/>
        </w:rPr>
        <w:tab/>
      </w:r>
      <w:r w:rsidR="007E4338">
        <w:rPr>
          <w:b/>
        </w:rPr>
        <w:t xml:space="preserve">            18</w:t>
      </w:r>
      <w:r w:rsidR="00344BD3">
        <w:rPr>
          <w:b/>
        </w:rPr>
        <w:t>.</w:t>
      </w:r>
      <w:r w:rsidR="007E4338">
        <w:rPr>
          <w:b/>
        </w:rPr>
        <w:t>10.</w:t>
      </w:r>
      <w:r w:rsidR="00344BD3">
        <w:rPr>
          <w:b/>
        </w:rPr>
        <w:t>2017</w:t>
      </w:r>
      <w:r w:rsidR="00344BD3" w:rsidRPr="00A92F19">
        <w:rPr>
          <w:b/>
        </w:rPr>
        <w:t xml:space="preserve"> г.</w:t>
      </w:r>
      <w:r w:rsidRPr="00A92F19">
        <w:rPr>
          <w:b/>
        </w:rPr>
        <w:tab/>
      </w:r>
    </w:p>
    <w:p w:rsidR="007E4338" w:rsidRDefault="007E4338" w:rsidP="00344BD3">
      <w:pPr>
        <w:pStyle w:val="a3"/>
        <w:ind w:left="0" w:firstLine="0"/>
        <w:jc w:val="center"/>
        <w:rPr>
          <w:b/>
        </w:rPr>
      </w:pPr>
    </w:p>
    <w:p w:rsidR="00FE1D71" w:rsidRDefault="00CC28FC" w:rsidP="00FE1D71">
      <w:pPr>
        <w:pStyle w:val="a3"/>
        <w:ind w:left="0" w:firstLine="0"/>
        <w:jc w:val="center"/>
        <w:rPr>
          <w:b/>
        </w:rPr>
      </w:pPr>
      <w:r w:rsidRPr="00A92F19">
        <w:rPr>
          <w:b/>
        </w:rPr>
        <w:t>КОНТРОЛЬНО - ПРАВОВОЙ КОМИТЕТ</w:t>
      </w:r>
    </w:p>
    <w:p w:rsidR="00344BD3" w:rsidRDefault="00CC28FC" w:rsidP="00FE1D71">
      <w:pPr>
        <w:pStyle w:val="a3"/>
        <w:ind w:left="0" w:firstLine="0"/>
        <w:jc w:val="center"/>
        <w:rPr>
          <w:b/>
        </w:rPr>
      </w:pPr>
      <w:r w:rsidRPr="00A92F19">
        <w:rPr>
          <w:b/>
        </w:rPr>
        <w:t>ДУМЫ ТОМСКОГО РАЙОНА</w:t>
      </w:r>
    </w:p>
    <w:p w:rsidR="00F46AA4" w:rsidRPr="00A92F19" w:rsidRDefault="00F46AA4" w:rsidP="00DF0B50">
      <w:pPr>
        <w:pStyle w:val="a3"/>
        <w:ind w:left="426" w:firstLine="0"/>
        <w:jc w:val="center"/>
        <w:rPr>
          <w:b/>
          <w:bCs/>
          <w:i/>
          <w:sz w:val="28"/>
          <w:szCs w:val="28"/>
        </w:rPr>
      </w:pPr>
    </w:p>
    <w:p w:rsidR="00A9430D" w:rsidRPr="00A92F19" w:rsidRDefault="00D60633" w:rsidP="00A9430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6D7D25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11.10</w:t>
      </w:r>
      <w:r w:rsidR="00C258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11.40</w:t>
      </w:r>
    </w:p>
    <w:p w:rsidR="009C6A17" w:rsidRDefault="000E67F5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6063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9C6A17" w:rsidRPr="009C6A1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9C6A17">
        <w:rPr>
          <w:rFonts w:ascii="Times New Roman" w:hAnsi="Times New Roman" w:cs="Times New Roman"/>
          <w:b/>
          <w:i/>
          <w:sz w:val="28"/>
          <w:szCs w:val="28"/>
        </w:rPr>
        <w:t>согласовании безвозмездной передачи</w:t>
      </w:r>
      <w:r w:rsidR="009C6A17" w:rsidRPr="009C6A17">
        <w:rPr>
          <w:rFonts w:ascii="Times New Roman" w:hAnsi="Times New Roman" w:cs="Times New Roman"/>
          <w:b/>
          <w:i/>
          <w:sz w:val="28"/>
          <w:szCs w:val="28"/>
        </w:rPr>
        <w:t xml:space="preserve"> имущества муниципального образования «Томский район» в государственную собственность Томской области</w:t>
      </w:r>
      <w:r w:rsidR="00344BD3" w:rsidRPr="00A92F1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344BD3" w:rsidRPr="009C6A17" w:rsidRDefault="009C6A17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344BD3" w:rsidRPr="00A92F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344BD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44BD3" w:rsidRPr="00A92F19"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C6A17"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ыстрицкая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Оксана Николаевна – </w:t>
      </w:r>
      <w:r w:rsidRPr="009C6A17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– начальник Управления по экономической политике и муниципальным ресурсам </w:t>
      </w:r>
    </w:p>
    <w:p w:rsidR="009C6A17" w:rsidRDefault="00344BD3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9C6A17"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344BD3" w:rsidRPr="00014563" w:rsidRDefault="004E124F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9C6A17" w:rsidRPr="004E124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</w:t>
      </w:r>
      <w:r w:rsidR="009C6A17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9C6A17" w:rsidRPr="00014563">
        <w:rPr>
          <w:rFonts w:ascii="Times New Roman" w:hAnsi="Times New Roman" w:cs="Times New Roman"/>
          <w:b/>
          <w:bCs/>
          <w:i/>
          <w:sz w:val="28"/>
          <w:szCs w:val="28"/>
        </w:rPr>
        <w:t>специалисты</w:t>
      </w:r>
      <w:r w:rsidR="009C6A17">
        <w:rPr>
          <w:rFonts w:ascii="Times New Roman" w:hAnsi="Times New Roman" w:cs="Times New Roman"/>
          <w:bCs/>
          <w:i/>
          <w:sz w:val="28"/>
          <w:szCs w:val="28"/>
        </w:rPr>
        <w:t xml:space="preserve"> профильных </w:t>
      </w:r>
      <w:r w:rsidR="009C6A17" w:rsidRPr="00014563">
        <w:rPr>
          <w:rFonts w:ascii="Times New Roman" w:hAnsi="Times New Roman" w:cs="Times New Roman"/>
          <w:bCs/>
          <w:i/>
          <w:sz w:val="28"/>
          <w:szCs w:val="28"/>
        </w:rPr>
        <w:t>Департаментов Администрации Томской области</w:t>
      </w:r>
      <w:r w:rsidR="00014563"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="009C6A17" w:rsidRPr="0001456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4E124F" w:rsidRDefault="004E124F" w:rsidP="004E124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  <w:r w:rsidR="00014563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014563" w:rsidRDefault="00014563" w:rsidP="004E124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 w:rsidR="002717A7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2717A7" w:rsidRDefault="002717A7" w:rsidP="004E124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2717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депутаты </w:t>
      </w:r>
      <w:r>
        <w:rPr>
          <w:rFonts w:ascii="Times New Roman" w:hAnsi="Times New Roman" w:cs="Times New Roman"/>
          <w:bCs/>
          <w:i/>
          <w:sz w:val="28"/>
          <w:szCs w:val="28"/>
        </w:rPr>
        <w:t>Думы Томского района</w:t>
      </w:r>
    </w:p>
    <w:p w:rsidR="009C6A17" w:rsidRDefault="009C6A17" w:rsidP="00344BD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985A65" w:rsidRPr="00A92F19" w:rsidRDefault="00344BD3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C258C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 – 12.00</w:t>
      </w:r>
    </w:p>
    <w:p w:rsidR="00163755" w:rsidRPr="00F46AA4" w:rsidRDefault="000E67F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985A65"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F46AA4">
        <w:rPr>
          <w:rFonts w:ascii="Times New Roman" w:hAnsi="Times New Roman" w:cs="Times New Roman"/>
          <w:b/>
          <w:i/>
          <w:sz w:val="28"/>
          <w:szCs w:val="28"/>
        </w:rPr>
        <w:t>Об итогах строительства Дома Ц</w:t>
      </w:r>
      <w:r w:rsidR="00F46AA4" w:rsidRPr="00F46AA4">
        <w:rPr>
          <w:rFonts w:ascii="Times New Roman" w:hAnsi="Times New Roman" w:cs="Times New Roman"/>
          <w:b/>
          <w:i/>
          <w:sz w:val="28"/>
          <w:szCs w:val="28"/>
        </w:rPr>
        <w:t xml:space="preserve">есаревича (об освоении выделенных средств в 2016 - 2017 годах) и перспективах открытия </w:t>
      </w:r>
      <w:proofErr w:type="spellStart"/>
      <w:proofErr w:type="gramStart"/>
      <w:r w:rsidR="00F46AA4" w:rsidRPr="00F46AA4">
        <w:rPr>
          <w:rFonts w:ascii="Times New Roman" w:hAnsi="Times New Roman" w:cs="Times New Roman"/>
          <w:b/>
          <w:i/>
          <w:sz w:val="28"/>
          <w:szCs w:val="28"/>
        </w:rPr>
        <w:t>историко</w:t>
      </w:r>
      <w:proofErr w:type="spellEnd"/>
      <w:r w:rsidR="00F46AA4" w:rsidRPr="00F46AA4">
        <w:rPr>
          <w:rFonts w:ascii="Times New Roman" w:hAnsi="Times New Roman" w:cs="Times New Roman"/>
          <w:b/>
          <w:i/>
          <w:sz w:val="28"/>
          <w:szCs w:val="28"/>
        </w:rPr>
        <w:t xml:space="preserve"> – кр</w:t>
      </w:r>
      <w:r w:rsidR="00F46AA4">
        <w:rPr>
          <w:rFonts w:ascii="Times New Roman" w:hAnsi="Times New Roman" w:cs="Times New Roman"/>
          <w:b/>
          <w:i/>
          <w:sz w:val="28"/>
          <w:szCs w:val="28"/>
        </w:rPr>
        <w:t>аеведческого</w:t>
      </w:r>
      <w:proofErr w:type="gramEnd"/>
      <w:r w:rsidR="00F46AA4">
        <w:rPr>
          <w:rFonts w:ascii="Times New Roman" w:hAnsi="Times New Roman" w:cs="Times New Roman"/>
          <w:b/>
          <w:i/>
          <w:sz w:val="28"/>
          <w:szCs w:val="28"/>
        </w:rPr>
        <w:t xml:space="preserve"> музея на его базе</w:t>
      </w:r>
    </w:p>
    <w:p w:rsidR="00163755" w:rsidRDefault="00163755" w:rsidP="0016375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 – </w:t>
      </w:r>
      <w:proofErr w:type="spellStart"/>
      <w:r w:rsidR="00F46AA4">
        <w:rPr>
          <w:rFonts w:ascii="Times New Roman" w:hAnsi="Times New Roman" w:cs="Times New Roman"/>
          <w:b/>
          <w:bCs/>
          <w:i/>
          <w:sz w:val="28"/>
          <w:szCs w:val="28"/>
        </w:rPr>
        <w:t>Железчиков</w:t>
      </w:r>
      <w:proofErr w:type="spellEnd"/>
      <w:r w:rsidR="00F46A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Валентин Павлович – </w:t>
      </w:r>
      <w:r w:rsidR="00F46AA4" w:rsidRPr="00F46AA4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 w:rsidR="00F46A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46AA4" w:rsidRPr="00F46AA4">
        <w:rPr>
          <w:rFonts w:ascii="Times New Roman" w:hAnsi="Times New Roman" w:cs="Times New Roman"/>
          <w:bCs/>
          <w:i/>
          <w:sz w:val="28"/>
          <w:szCs w:val="28"/>
        </w:rPr>
        <w:t>Главы</w:t>
      </w:r>
      <w:r w:rsidR="00F46A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46AA4" w:rsidRPr="00F46AA4">
        <w:rPr>
          <w:rFonts w:ascii="Times New Roman" w:hAnsi="Times New Roman" w:cs="Times New Roman"/>
          <w:bCs/>
          <w:i/>
          <w:sz w:val="28"/>
          <w:szCs w:val="28"/>
        </w:rPr>
        <w:t>Томского района</w:t>
      </w:r>
      <w:r w:rsidR="00F46AA4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Управления по социальной политике</w:t>
      </w:r>
      <w:r w:rsidR="00F46AA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46AA4" w:rsidRPr="00F46AA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46AA4" w:rsidRDefault="00344BD3" w:rsidP="00F46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F46AA4"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F46AA4"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F46AA4" w:rsidRDefault="00F46AA4" w:rsidP="00F46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района;</w:t>
      </w:r>
    </w:p>
    <w:p w:rsidR="00F46AA4" w:rsidRDefault="00F46AA4" w:rsidP="00F46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>Басирова</w:t>
      </w:r>
      <w:proofErr w:type="spellEnd"/>
      <w:r w:rsidRPr="000145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396B99" w:rsidRDefault="00396B99" w:rsidP="00F46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96B99" w:rsidRDefault="00396B99" w:rsidP="00F46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396B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 – 12.20</w:t>
      </w:r>
    </w:p>
    <w:p w:rsidR="00396B99" w:rsidRDefault="00884673" w:rsidP="00F46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3. О внесении</w:t>
      </w:r>
      <w:r w:rsidR="00396B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изменений в списочный состав  комитетов Думы Томского района </w:t>
      </w:r>
    </w:p>
    <w:p w:rsidR="00396B99" w:rsidRPr="00396B99" w:rsidRDefault="00396B99" w:rsidP="00F46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396B9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Pr="00396B99">
        <w:rPr>
          <w:rFonts w:ascii="Times New Roman" w:hAnsi="Times New Roman" w:cs="Times New Roman"/>
          <w:bCs/>
          <w:i/>
          <w:sz w:val="28"/>
          <w:szCs w:val="28"/>
        </w:rPr>
        <w:t>председатель Думы Томского района</w:t>
      </w:r>
    </w:p>
    <w:p w:rsidR="00344BD3" w:rsidRDefault="00163755" w:rsidP="00F46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F46AA4" w:rsidRDefault="0077387A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92F19" w:rsidRDefault="00CC28FC" w:rsidP="00CC28F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контрольно – </w:t>
      </w:r>
      <w:proofErr w:type="gramStart"/>
      <w:r w:rsidRPr="00A92F19">
        <w:rPr>
          <w:rFonts w:ascii="Times New Roman" w:hAnsi="Times New Roman" w:cs="Times New Roman"/>
          <w:b/>
          <w:i/>
          <w:sz w:val="28"/>
          <w:szCs w:val="28"/>
        </w:rPr>
        <w:t>правового</w:t>
      </w:r>
      <w:proofErr w:type="gramEnd"/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A47BA" w:rsidRPr="00A92F19" w:rsidRDefault="00CC28FC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комитета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ab/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A92F19" w:rsidRPr="00A92F19">
        <w:rPr>
          <w:rFonts w:ascii="Times New Roman" w:hAnsi="Times New Roman" w:cs="Times New Roman"/>
          <w:b/>
          <w:i/>
          <w:sz w:val="28"/>
          <w:szCs w:val="28"/>
        </w:rPr>
        <w:t>И.Г</w:t>
      </w:r>
      <w:r w:rsidR="00A92F19">
        <w:rPr>
          <w:rFonts w:ascii="Times New Roman" w:hAnsi="Times New Roman" w:cs="Times New Roman"/>
          <w:b/>
          <w:i/>
          <w:sz w:val="28"/>
          <w:szCs w:val="28"/>
        </w:rPr>
        <w:t>. Андреев</w:t>
      </w:r>
    </w:p>
    <w:sectPr w:rsidR="00FA47BA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563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7A7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45C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B99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24F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D7D25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338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4673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A1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71C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8C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6AA4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1D71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AC5B3-9EFB-416D-B7E9-25439E39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98</cp:revision>
  <cp:lastPrinted>2017-10-16T05:32:00Z</cp:lastPrinted>
  <dcterms:created xsi:type="dcterms:W3CDTF">2015-12-14T03:19:00Z</dcterms:created>
  <dcterms:modified xsi:type="dcterms:W3CDTF">2017-10-16T06:57:00Z</dcterms:modified>
</cp:coreProperties>
</file>